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1502" w14:textId="55E9FD2F" w:rsidR="00EF1FA2" w:rsidRDefault="001F2B2F" w:rsidP="001F2B2F">
      <w:pPr>
        <w:jc w:val="center"/>
        <w:rPr>
          <w:sz w:val="32"/>
          <w:szCs w:val="32"/>
        </w:rPr>
      </w:pPr>
      <w:r w:rsidRPr="001F2B2F">
        <w:rPr>
          <w:sz w:val="32"/>
          <w:szCs w:val="32"/>
        </w:rPr>
        <w:t>How to Memorize a Book of the Bible</w:t>
      </w:r>
    </w:p>
    <w:p w14:paraId="0CA2EAC4" w14:textId="611509E3" w:rsidR="001F2B2F" w:rsidRDefault="001F2B2F" w:rsidP="001F2B2F">
      <w:pPr>
        <w:jc w:val="center"/>
        <w:rPr>
          <w:sz w:val="32"/>
          <w:szCs w:val="32"/>
        </w:rPr>
      </w:pPr>
    </w:p>
    <w:p w14:paraId="63AE4730" w14:textId="2FB4FF83" w:rsidR="001F2B2F" w:rsidRDefault="001F2B2F" w:rsidP="001F2B2F">
      <w:pPr>
        <w:jc w:val="both"/>
        <w:rPr>
          <w:sz w:val="32"/>
          <w:szCs w:val="32"/>
          <w:u w:val="single"/>
        </w:rPr>
      </w:pPr>
      <w:r w:rsidRPr="001F2B2F">
        <w:rPr>
          <w:sz w:val="32"/>
          <w:szCs w:val="32"/>
          <w:u w:val="single"/>
        </w:rPr>
        <w:t>Each Day:</w:t>
      </w:r>
    </w:p>
    <w:p w14:paraId="4DBB1344" w14:textId="173BB56C" w:rsidR="001F2B2F" w:rsidRPr="001F2B2F" w:rsidRDefault="001F2B2F" w:rsidP="001F2B2F">
      <w:pPr>
        <w:jc w:val="both"/>
        <w:rPr>
          <w:sz w:val="32"/>
          <w:szCs w:val="32"/>
        </w:rPr>
      </w:pPr>
      <w:r>
        <w:rPr>
          <w:sz w:val="32"/>
          <w:szCs w:val="32"/>
        </w:rPr>
        <w:t xml:space="preserve"> </w:t>
      </w:r>
      <w:r>
        <w:rPr>
          <w:sz w:val="32"/>
          <w:szCs w:val="32"/>
        </w:rPr>
        <w:tab/>
        <w:t xml:space="preserve">(*Do </w:t>
      </w:r>
      <w:proofErr w:type="gramStart"/>
      <w:r>
        <w:rPr>
          <w:sz w:val="32"/>
          <w:szCs w:val="32"/>
        </w:rPr>
        <w:t>all of</w:t>
      </w:r>
      <w:proofErr w:type="gramEnd"/>
      <w:r>
        <w:rPr>
          <w:sz w:val="32"/>
          <w:szCs w:val="32"/>
        </w:rPr>
        <w:t xml:space="preserve"> your memorizing and reading out loud)</w:t>
      </w:r>
    </w:p>
    <w:p w14:paraId="3A05D552" w14:textId="77777777" w:rsidR="001F2B2F" w:rsidRPr="001F2B2F" w:rsidRDefault="001F2B2F" w:rsidP="001F2B2F">
      <w:pPr>
        <w:pStyle w:val="ListParagraph"/>
        <w:numPr>
          <w:ilvl w:val="0"/>
          <w:numId w:val="1"/>
        </w:numPr>
        <w:jc w:val="both"/>
        <w:rPr>
          <w:i/>
          <w:iCs/>
          <w:sz w:val="32"/>
          <w:szCs w:val="32"/>
          <w:u w:val="single"/>
        </w:rPr>
      </w:pPr>
      <w:r>
        <w:rPr>
          <w:sz w:val="32"/>
          <w:szCs w:val="32"/>
        </w:rPr>
        <w:t>Memorize 1 Verse</w:t>
      </w:r>
    </w:p>
    <w:p w14:paraId="0E1C6224" w14:textId="77777777" w:rsidR="001F2B2F" w:rsidRPr="001F2B2F" w:rsidRDefault="001F2B2F" w:rsidP="001F2B2F">
      <w:pPr>
        <w:pStyle w:val="ListParagraph"/>
        <w:numPr>
          <w:ilvl w:val="0"/>
          <w:numId w:val="1"/>
        </w:numPr>
        <w:jc w:val="both"/>
        <w:rPr>
          <w:i/>
          <w:iCs/>
          <w:sz w:val="32"/>
          <w:szCs w:val="32"/>
          <w:u w:val="single"/>
        </w:rPr>
      </w:pPr>
      <w:r>
        <w:rPr>
          <w:sz w:val="32"/>
          <w:szCs w:val="32"/>
        </w:rPr>
        <w:t xml:space="preserve">Recite all the verses you have memorized in that book until you have memorized the first 30 verses. After you have memorized more than 30 verses, just recite the most recent 30 verses each day (so one verse each day will drop </w:t>
      </w:r>
      <w:proofErr w:type="gramStart"/>
      <w:r>
        <w:rPr>
          <w:sz w:val="32"/>
          <w:szCs w:val="32"/>
        </w:rPr>
        <w:t>off of</w:t>
      </w:r>
      <w:proofErr w:type="gramEnd"/>
      <w:r>
        <w:rPr>
          <w:sz w:val="32"/>
          <w:szCs w:val="32"/>
        </w:rPr>
        <w:t xml:space="preserve"> your recitation)</w:t>
      </w:r>
    </w:p>
    <w:p w14:paraId="299EA3D2" w14:textId="77777777" w:rsidR="001F2B2F" w:rsidRPr="001F2B2F" w:rsidRDefault="001F2B2F" w:rsidP="001F2B2F">
      <w:pPr>
        <w:pStyle w:val="ListParagraph"/>
        <w:numPr>
          <w:ilvl w:val="0"/>
          <w:numId w:val="1"/>
        </w:numPr>
        <w:jc w:val="both"/>
        <w:rPr>
          <w:i/>
          <w:iCs/>
          <w:sz w:val="32"/>
          <w:szCs w:val="32"/>
          <w:u w:val="single"/>
        </w:rPr>
      </w:pPr>
      <w:r>
        <w:rPr>
          <w:sz w:val="32"/>
          <w:szCs w:val="32"/>
        </w:rPr>
        <w:t>Read the 30 verses that you recited</w:t>
      </w:r>
    </w:p>
    <w:p w14:paraId="3CDE0AF0" w14:textId="77777777" w:rsidR="001F2B2F" w:rsidRDefault="001F2B2F" w:rsidP="001F2B2F">
      <w:pPr>
        <w:pStyle w:val="ListParagraph"/>
        <w:ind w:left="1440"/>
        <w:jc w:val="both"/>
        <w:rPr>
          <w:sz w:val="32"/>
          <w:szCs w:val="32"/>
        </w:rPr>
      </w:pPr>
      <w:r>
        <w:rPr>
          <w:sz w:val="32"/>
          <w:szCs w:val="32"/>
        </w:rPr>
        <w:t>(Until you’ve memorized more than the first 30 verses of the book, read the first 30 verses of the book each day)</w:t>
      </w:r>
    </w:p>
    <w:p w14:paraId="126ECFB2" w14:textId="77777777" w:rsidR="001F2B2F" w:rsidRDefault="001F2B2F" w:rsidP="001F2B2F">
      <w:pPr>
        <w:jc w:val="both"/>
        <w:rPr>
          <w:sz w:val="32"/>
          <w:szCs w:val="32"/>
          <w:u w:val="single"/>
        </w:rPr>
      </w:pPr>
      <w:r>
        <w:rPr>
          <w:sz w:val="32"/>
          <w:szCs w:val="32"/>
          <w:u w:val="single"/>
        </w:rPr>
        <w:t>One Day each Week:</w:t>
      </w:r>
    </w:p>
    <w:p w14:paraId="63D9E360" w14:textId="59F4BA7F" w:rsidR="001F2B2F" w:rsidRDefault="001F2B2F" w:rsidP="001F2B2F">
      <w:pPr>
        <w:pStyle w:val="ListParagraph"/>
        <w:numPr>
          <w:ilvl w:val="0"/>
          <w:numId w:val="1"/>
        </w:numPr>
        <w:jc w:val="both"/>
        <w:rPr>
          <w:sz w:val="32"/>
          <w:szCs w:val="32"/>
        </w:rPr>
      </w:pPr>
      <w:r>
        <w:rPr>
          <w:sz w:val="32"/>
          <w:szCs w:val="32"/>
        </w:rPr>
        <w:t>Recite all the verses you’ve memorized from the book</w:t>
      </w:r>
    </w:p>
    <w:p w14:paraId="634381F8" w14:textId="4D75D17C" w:rsidR="001F2B2F" w:rsidRDefault="001F2B2F" w:rsidP="001F2B2F">
      <w:pPr>
        <w:pStyle w:val="ListParagraph"/>
        <w:numPr>
          <w:ilvl w:val="0"/>
          <w:numId w:val="1"/>
        </w:numPr>
        <w:jc w:val="both"/>
        <w:rPr>
          <w:sz w:val="32"/>
          <w:szCs w:val="32"/>
        </w:rPr>
      </w:pPr>
      <w:r>
        <w:rPr>
          <w:sz w:val="32"/>
          <w:szCs w:val="32"/>
        </w:rPr>
        <w:t>Read all the verses you’ve memorized from the book</w:t>
      </w:r>
    </w:p>
    <w:p w14:paraId="3BF26960" w14:textId="0BC77D94" w:rsidR="001F2B2F" w:rsidRDefault="001F2B2F" w:rsidP="001F2B2F">
      <w:pPr>
        <w:jc w:val="both"/>
        <w:rPr>
          <w:sz w:val="32"/>
          <w:szCs w:val="32"/>
        </w:rPr>
      </w:pPr>
      <w:r>
        <w:rPr>
          <w:sz w:val="32"/>
          <w:szCs w:val="32"/>
        </w:rPr>
        <w:t>Or</w:t>
      </w:r>
    </w:p>
    <w:p w14:paraId="3D307251" w14:textId="619E30DE" w:rsidR="001F2B2F" w:rsidRPr="001F2B2F" w:rsidRDefault="001F2B2F" w:rsidP="001F2B2F">
      <w:pPr>
        <w:pStyle w:val="ListParagraph"/>
        <w:numPr>
          <w:ilvl w:val="0"/>
          <w:numId w:val="1"/>
        </w:numPr>
        <w:jc w:val="both"/>
        <w:rPr>
          <w:sz w:val="32"/>
          <w:szCs w:val="32"/>
        </w:rPr>
      </w:pPr>
      <w:r>
        <w:rPr>
          <w:sz w:val="32"/>
          <w:szCs w:val="32"/>
        </w:rPr>
        <w:t>Read all…Recite all…and then read all again</w:t>
      </w:r>
    </w:p>
    <w:p w14:paraId="66243E94" w14:textId="794C4BEC" w:rsidR="001F2B2F" w:rsidRDefault="001F2B2F" w:rsidP="001F2B2F">
      <w:pPr>
        <w:ind w:left="360"/>
        <w:jc w:val="both"/>
        <w:rPr>
          <w:sz w:val="32"/>
          <w:szCs w:val="32"/>
        </w:rPr>
      </w:pPr>
      <w:r w:rsidRPr="001F2B2F">
        <w:rPr>
          <w:sz w:val="32"/>
          <w:szCs w:val="32"/>
        </w:rPr>
        <w:t>(Remember to do all of this out loud – it will make it easier to remember)</w:t>
      </w:r>
    </w:p>
    <w:p w14:paraId="04A73ED1" w14:textId="6C98C4AC" w:rsidR="006F6993" w:rsidRDefault="006F6993" w:rsidP="006F6993">
      <w:pPr>
        <w:jc w:val="both"/>
        <w:rPr>
          <w:sz w:val="32"/>
          <w:szCs w:val="32"/>
          <w:u w:val="single"/>
        </w:rPr>
      </w:pPr>
      <w:r>
        <w:rPr>
          <w:sz w:val="32"/>
          <w:szCs w:val="32"/>
          <w:u w:val="single"/>
        </w:rPr>
        <w:t>Write:</w:t>
      </w:r>
    </w:p>
    <w:p w14:paraId="2B2EB61D" w14:textId="0CA6D958" w:rsidR="006F6993" w:rsidRDefault="006F6993" w:rsidP="006F6993">
      <w:pPr>
        <w:jc w:val="both"/>
        <w:rPr>
          <w:sz w:val="32"/>
          <w:szCs w:val="32"/>
        </w:rPr>
      </w:pPr>
      <w:r>
        <w:rPr>
          <w:sz w:val="32"/>
          <w:szCs w:val="32"/>
        </w:rPr>
        <w:t>(As you memorize God’s word, you are going to learn from God. Writing things down can really help you process and understand better what God is saying. The goal of memorizing is not memorizing; it’s knowing God.)</w:t>
      </w:r>
    </w:p>
    <w:p w14:paraId="5F512664" w14:textId="3D14756D" w:rsidR="006F6993" w:rsidRDefault="006F6993" w:rsidP="006F6993">
      <w:pPr>
        <w:jc w:val="both"/>
        <w:rPr>
          <w:sz w:val="32"/>
          <w:szCs w:val="32"/>
          <w:u w:val="single"/>
        </w:rPr>
      </w:pPr>
    </w:p>
    <w:p w14:paraId="54E99A8F" w14:textId="71FC8E9A" w:rsidR="006F6993" w:rsidRPr="006F6993" w:rsidRDefault="006F6993" w:rsidP="006F6993">
      <w:pPr>
        <w:jc w:val="right"/>
        <w:rPr>
          <w:i/>
          <w:iCs/>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i/>
          <w:iCs/>
          <w:sz w:val="32"/>
          <w:szCs w:val="32"/>
        </w:rPr>
        <w:t>(Over)</w:t>
      </w:r>
    </w:p>
    <w:p w14:paraId="00344ACF" w14:textId="6354DBFC" w:rsidR="006F6993" w:rsidRDefault="006F6993" w:rsidP="006F6993">
      <w:pPr>
        <w:jc w:val="both"/>
        <w:rPr>
          <w:sz w:val="32"/>
          <w:szCs w:val="32"/>
          <w:u w:val="single"/>
        </w:rPr>
      </w:pPr>
      <w:bookmarkStart w:id="0" w:name="_GoBack"/>
      <w:bookmarkEnd w:id="0"/>
      <w:r w:rsidRPr="006F6993">
        <w:rPr>
          <w:sz w:val="32"/>
          <w:szCs w:val="32"/>
          <w:u w:val="single"/>
        </w:rPr>
        <w:lastRenderedPageBreak/>
        <w:t>So…Write</w:t>
      </w:r>
      <w:r>
        <w:rPr>
          <w:sz w:val="32"/>
          <w:szCs w:val="32"/>
          <w:u w:val="single"/>
        </w:rPr>
        <w:t>:</w:t>
      </w:r>
    </w:p>
    <w:p w14:paraId="02484F04" w14:textId="3C522372" w:rsidR="006F6993" w:rsidRPr="006F6993" w:rsidRDefault="006F6993" w:rsidP="006F6993">
      <w:pPr>
        <w:pStyle w:val="ListParagraph"/>
        <w:numPr>
          <w:ilvl w:val="0"/>
          <w:numId w:val="1"/>
        </w:numPr>
        <w:jc w:val="both"/>
        <w:rPr>
          <w:sz w:val="32"/>
          <w:szCs w:val="32"/>
          <w:u w:val="single"/>
        </w:rPr>
      </w:pPr>
      <w:r>
        <w:rPr>
          <w:sz w:val="32"/>
          <w:szCs w:val="32"/>
        </w:rPr>
        <w:t>Things you see in the Scripture – connections between words and phrases (look at the conjunctions to understand how ideas are connected to one another), things that are repeated, things that stand out to you</w:t>
      </w:r>
    </w:p>
    <w:p w14:paraId="24A93D29" w14:textId="4461E33B" w:rsidR="006F6993" w:rsidRPr="006F6993" w:rsidRDefault="006F6993" w:rsidP="006F6993">
      <w:pPr>
        <w:pStyle w:val="ListParagraph"/>
        <w:numPr>
          <w:ilvl w:val="0"/>
          <w:numId w:val="1"/>
        </w:numPr>
        <w:jc w:val="both"/>
        <w:rPr>
          <w:sz w:val="32"/>
          <w:szCs w:val="32"/>
          <w:u w:val="single"/>
        </w:rPr>
      </w:pPr>
      <w:r>
        <w:rPr>
          <w:sz w:val="32"/>
          <w:szCs w:val="32"/>
        </w:rPr>
        <w:t>Things you’re starting to understand</w:t>
      </w:r>
    </w:p>
    <w:p w14:paraId="1B37B56D" w14:textId="7D018E14" w:rsidR="006F6993" w:rsidRPr="006F6993" w:rsidRDefault="006F6993" w:rsidP="006F6993">
      <w:pPr>
        <w:pStyle w:val="ListParagraph"/>
        <w:numPr>
          <w:ilvl w:val="0"/>
          <w:numId w:val="1"/>
        </w:numPr>
        <w:jc w:val="both"/>
        <w:rPr>
          <w:sz w:val="32"/>
          <w:szCs w:val="32"/>
          <w:u w:val="single"/>
        </w:rPr>
      </w:pPr>
      <w:r>
        <w:rPr>
          <w:sz w:val="32"/>
          <w:szCs w:val="32"/>
        </w:rPr>
        <w:t>How God is leading you to apply what you’re reading/memorizing</w:t>
      </w:r>
    </w:p>
    <w:p w14:paraId="3FB484AF" w14:textId="03E14017" w:rsidR="006F6993" w:rsidRDefault="006F6993" w:rsidP="006F6993">
      <w:pPr>
        <w:jc w:val="both"/>
        <w:rPr>
          <w:sz w:val="32"/>
          <w:szCs w:val="32"/>
          <w:u w:val="single"/>
        </w:rPr>
      </w:pPr>
      <w:r>
        <w:rPr>
          <w:sz w:val="32"/>
          <w:szCs w:val="32"/>
          <w:u w:val="single"/>
        </w:rPr>
        <w:t>Also Write:</w:t>
      </w:r>
    </w:p>
    <w:p w14:paraId="73645F89" w14:textId="0C03932E" w:rsidR="006F6993" w:rsidRDefault="006F6993" w:rsidP="006F6993">
      <w:pPr>
        <w:pStyle w:val="ListParagraph"/>
        <w:numPr>
          <w:ilvl w:val="0"/>
          <w:numId w:val="1"/>
        </w:numPr>
        <w:jc w:val="both"/>
        <w:rPr>
          <w:sz w:val="32"/>
          <w:szCs w:val="32"/>
        </w:rPr>
      </w:pPr>
      <w:r>
        <w:rPr>
          <w:sz w:val="32"/>
          <w:szCs w:val="32"/>
        </w:rPr>
        <w:t>Questions you have</w:t>
      </w:r>
    </w:p>
    <w:p w14:paraId="0031FE5E" w14:textId="5B343B5A" w:rsidR="006F6993" w:rsidRDefault="006F6993" w:rsidP="006F6993">
      <w:pPr>
        <w:pStyle w:val="ListParagraph"/>
        <w:numPr>
          <w:ilvl w:val="1"/>
          <w:numId w:val="1"/>
        </w:numPr>
        <w:jc w:val="both"/>
        <w:rPr>
          <w:sz w:val="32"/>
          <w:szCs w:val="32"/>
        </w:rPr>
      </w:pPr>
      <w:r>
        <w:rPr>
          <w:sz w:val="32"/>
          <w:szCs w:val="32"/>
        </w:rPr>
        <w:t>Things you don’t understand</w:t>
      </w:r>
    </w:p>
    <w:p w14:paraId="7DD5CFB9" w14:textId="3923F924" w:rsidR="006F6993" w:rsidRDefault="006F6993" w:rsidP="006F6993">
      <w:pPr>
        <w:pStyle w:val="ListParagraph"/>
        <w:numPr>
          <w:ilvl w:val="1"/>
          <w:numId w:val="1"/>
        </w:numPr>
        <w:jc w:val="both"/>
        <w:rPr>
          <w:sz w:val="32"/>
          <w:szCs w:val="32"/>
        </w:rPr>
      </w:pPr>
      <w:r>
        <w:rPr>
          <w:sz w:val="32"/>
          <w:szCs w:val="32"/>
        </w:rPr>
        <w:t>“Why does Peter say this?”</w:t>
      </w:r>
    </w:p>
    <w:p w14:paraId="3419A5C2" w14:textId="5CFF17EC" w:rsidR="006F6993" w:rsidRDefault="006F6993" w:rsidP="006F6993">
      <w:pPr>
        <w:pStyle w:val="ListParagraph"/>
        <w:numPr>
          <w:ilvl w:val="1"/>
          <w:numId w:val="1"/>
        </w:numPr>
        <w:jc w:val="both"/>
        <w:rPr>
          <w:sz w:val="32"/>
          <w:szCs w:val="32"/>
        </w:rPr>
      </w:pPr>
      <w:r>
        <w:rPr>
          <w:sz w:val="32"/>
          <w:szCs w:val="32"/>
        </w:rPr>
        <w:t>Things that don’t make sense to you</w:t>
      </w:r>
    </w:p>
    <w:p w14:paraId="4145B27E" w14:textId="5CA9654F" w:rsidR="006F6993" w:rsidRPr="006F6993" w:rsidRDefault="006F6993" w:rsidP="006F6993">
      <w:pPr>
        <w:pStyle w:val="ListParagraph"/>
        <w:numPr>
          <w:ilvl w:val="0"/>
          <w:numId w:val="1"/>
        </w:numPr>
        <w:jc w:val="both"/>
        <w:rPr>
          <w:sz w:val="32"/>
          <w:szCs w:val="32"/>
        </w:rPr>
      </w:pPr>
      <w:r>
        <w:rPr>
          <w:sz w:val="32"/>
          <w:szCs w:val="32"/>
        </w:rPr>
        <w:t>Ask God for His wisdom to understand what He is saying in His word</w:t>
      </w:r>
    </w:p>
    <w:p w14:paraId="39A2A91F" w14:textId="1A17FCEF" w:rsidR="001F2B2F" w:rsidRPr="001F2B2F" w:rsidRDefault="001F2B2F" w:rsidP="001F2B2F">
      <w:pPr>
        <w:jc w:val="both"/>
        <w:rPr>
          <w:sz w:val="32"/>
          <w:szCs w:val="32"/>
        </w:rPr>
      </w:pPr>
    </w:p>
    <w:p w14:paraId="052110E0" w14:textId="609126AF" w:rsidR="001F2B2F" w:rsidRDefault="001F2B2F"/>
    <w:p w14:paraId="3B85E217" w14:textId="306CB860" w:rsidR="001F2B2F" w:rsidRDefault="001F2B2F"/>
    <w:sectPr w:rsidR="001F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65501"/>
    <w:multiLevelType w:val="hybridMultilevel"/>
    <w:tmpl w:val="FA60C72C"/>
    <w:lvl w:ilvl="0" w:tplc="910A9EC8">
      <w:start w:val="2"/>
      <w:numFmt w:val="bullet"/>
      <w:lvlText w:val="-"/>
      <w:lvlJc w:val="left"/>
      <w:pPr>
        <w:ind w:left="720" w:hanging="360"/>
      </w:pPr>
      <w:rPr>
        <w:rFonts w:ascii="Calibri" w:eastAsiaTheme="minorHAnsi" w:hAnsi="Calibri" w:cs="Calibri"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2F"/>
    <w:rsid w:val="001F2B2F"/>
    <w:rsid w:val="006F6993"/>
    <w:rsid w:val="00EF1FA2"/>
    <w:rsid w:val="00F8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75EC"/>
  <w15:chartTrackingRefBased/>
  <w15:docId w15:val="{B226CB66-BC2B-41A7-92BA-B1543585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Jetto</dc:creator>
  <cp:keywords/>
  <dc:description/>
  <cp:lastModifiedBy>Joshua Jetto</cp:lastModifiedBy>
  <cp:revision>1</cp:revision>
  <dcterms:created xsi:type="dcterms:W3CDTF">2019-07-21T12:50:00Z</dcterms:created>
  <dcterms:modified xsi:type="dcterms:W3CDTF">2019-07-21T13:10:00Z</dcterms:modified>
</cp:coreProperties>
</file>